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64A2" w14:textId="0A1364CD" w:rsidR="006F2492" w:rsidRPr="00B63424" w:rsidRDefault="006F2492" w:rsidP="00795C24">
      <w:pPr>
        <w:autoSpaceDE w:val="0"/>
        <w:autoSpaceDN w:val="0"/>
        <w:adjustRightInd w:val="0"/>
        <w:snapToGrid w:val="0"/>
        <w:spacing w:before="120" w:after="120" w:line="240" w:lineRule="auto"/>
      </w:pPr>
      <w:r w:rsidRPr="00B63424">
        <w:rPr>
          <w:rFonts w:ascii="Arial" w:hAnsi="Arial" w:cs="Arial"/>
          <w:i/>
          <w:iCs/>
        </w:rPr>
        <w:t xml:space="preserve">To be considered for funding, the proposal must address all the </w:t>
      </w:r>
      <w:hyperlink r:id="rId7" w:history="1">
        <w:r w:rsidRPr="00B63424">
          <w:rPr>
            <w:rStyle w:val="Hyperlink"/>
            <w:rFonts w:ascii="Arial" w:hAnsi="Arial" w:cs="Arial"/>
            <w:i/>
            <w:iCs/>
          </w:rPr>
          <w:t>criteria and sub-criteria</w:t>
        </w:r>
      </w:hyperlink>
      <w:r w:rsidRPr="00B63424">
        <w:rPr>
          <w:rFonts w:ascii="Arial" w:hAnsi="Arial" w:cs="Arial"/>
          <w:i/>
          <w:iCs/>
        </w:rPr>
        <w:t>. The headings can be shortened if needed.</w:t>
      </w:r>
    </w:p>
    <w:p w14:paraId="37B1B8C4" w14:textId="762807CA" w:rsidR="005E066E" w:rsidRPr="00B63424" w:rsidRDefault="005E066E" w:rsidP="00B67C3D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before="120" w:after="120" w:line="240" w:lineRule="auto"/>
        <w:ind w:left="357" w:hanging="357"/>
        <w:contextualSpacing w:val="0"/>
        <w:rPr>
          <w:rFonts w:ascii="Arial" w:eastAsia="Times New Roman" w:hAnsi="Arial" w:cs="Arial"/>
          <w:b/>
          <w:lang w:val="x-none"/>
        </w:rPr>
      </w:pPr>
      <w:r w:rsidRPr="00B63424">
        <w:rPr>
          <w:rFonts w:ascii="Arial" w:eastAsia="Times New Roman" w:hAnsi="Arial" w:cs="Arial"/>
          <w:b/>
          <w:lang w:val="x-none"/>
        </w:rPr>
        <w:t xml:space="preserve">Quality of the </w:t>
      </w:r>
      <w:r w:rsidR="00BE404E" w:rsidRPr="00B63424">
        <w:rPr>
          <w:rFonts w:ascii="Arial" w:eastAsia="Times New Roman" w:hAnsi="Arial" w:cs="Arial"/>
          <w:b/>
          <w:lang w:val="fr-CA"/>
        </w:rPr>
        <w:t>p</w:t>
      </w:r>
      <w:proofErr w:type="spellStart"/>
      <w:r w:rsidRPr="00B63424">
        <w:rPr>
          <w:rFonts w:ascii="Arial" w:eastAsia="Times New Roman" w:hAnsi="Arial" w:cs="Arial"/>
          <w:b/>
          <w:lang w:val="x-none"/>
        </w:rPr>
        <w:t>roposal</w:t>
      </w:r>
      <w:proofErr w:type="spellEnd"/>
    </w:p>
    <w:p w14:paraId="0372D639" w14:textId="3F3343A4" w:rsidR="0097435F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 xml:space="preserve">1.1. Originality and </w:t>
      </w:r>
      <w:r w:rsidR="00B67C3D" w:rsidRPr="00B63424">
        <w:rPr>
          <w:rFonts w:ascii="Arial" w:hAnsi="Arial" w:cs="Arial"/>
        </w:rPr>
        <w:t>i</w:t>
      </w:r>
      <w:r w:rsidRPr="00B63424">
        <w:rPr>
          <w:rFonts w:ascii="Arial" w:hAnsi="Arial" w:cs="Arial"/>
        </w:rPr>
        <w:t>nnovation</w:t>
      </w:r>
    </w:p>
    <w:p w14:paraId="72E0FFD3" w14:textId="21CB71B4" w:rsidR="005E066E" w:rsidRPr="00B63424" w:rsidRDefault="005E066E" w:rsidP="00B67C3D">
      <w:pPr>
        <w:pStyle w:val="NoSpacing"/>
        <w:spacing w:before="120" w:after="120"/>
        <w:rPr>
          <w:rFonts w:ascii="Arial" w:hAnsi="Arial" w:cs="Arial"/>
          <w:lang w:eastAsia="en-CA"/>
        </w:rPr>
      </w:pPr>
      <w:r w:rsidRPr="00B63424">
        <w:rPr>
          <w:rFonts w:ascii="Arial" w:hAnsi="Arial" w:cs="Arial"/>
        </w:rPr>
        <w:t xml:space="preserve">1.2. </w:t>
      </w:r>
      <w:r w:rsidRPr="00B63424">
        <w:rPr>
          <w:rFonts w:ascii="Arial" w:hAnsi="Arial" w:cs="Arial"/>
          <w:lang w:eastAsia="en-CA"/>
        </w:rPr>
        <w:t xml:space="preserve">Feasibility, </w:t>
      </w:r>
      <w:proofErr w:type="gramStart"/>
      <w:r w:rsidRPr="00B63424">
        <w:rPr>
          <w:rFonts w:ascii="Arial" w:hAnsi="Arial" w:cs="Arial"/>
          <w:lang w:eastAsia="en-CA"/>
        </w:rPr>
        <w:t>clarity</w:t>
      </w:r>
      <w:proofErr w:type="gramEnd"/>
      <w:r w:rsidRPr="00B63424">
        <w:rPr>
          <w:rFonts w:ascii="Arial" w:hAnsi="Arial" w:cs="Arial"/>
          <w:lang w:eastAsia="en-CA"/>
        </w:rPr>
        <w:t xml:space="preserve"> and soundness of research</w:t>
      </w:r>
    </w:p>
    <w:p w14:paraId="0E56CCA0" w14:textId="7B69053A" w:rsidR="0097435F" w:rsidRPr="00B63424" w:rsidRDefault="0097435F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  <w:lang w:eastAsia="en-CA"/>
        </w:rPr>
        <w:t>1.2.1. Objectives</w:t>
      </w:r>
    </w:p>
    <w:p w14:paraId="691C685F" w14:textId="54DA385D" w:rsidR="0097435F" w:rsidRPr="00B63424" w:rsidRDefault="0097435F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1.2.2. Methodology</w:t>
      </w:r>
    </w:p>
    <w:p w14:paraId="74DB3F9F" w14:textId="71919B37" w:rsidR="0097435F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 xml:space="preserve">1.3. College and partner </w:t>
      </w:r>
      <w:r w:rsidR="0097435F" w:rsidRPr="00B63424">
        <w:rPr>
          <w:rFonts w:ascii="Arial" w:hAnsi="Arial" w:cs="Arial"/>
        </w:rPr>
        <w:t xml:space="preserve">organization(s) </w:t>
      </w:r>
      <w:r w:rsidRPr="00B63424">
        <w:rPr>
          <w:rFonts w:ascii="Arial" w:hAnsi="Arial" w:cs="Arial"/>
        </w:rPr>
        <w:t>support</w:t>
      </w:r>
    </w:p>
    <w:p w14:paraId="2C59DA10" w14:textId="77777777" w:rsidR="005E066E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</w:p>
    <w:p w14:paraId="0E0F57BB" w14:textId="6A328978" w:rsidR="005E066E" w:rsidRPr="00B63424" w:rsidRDefault="005E066E" w:rsidP="00B67C3D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b/>
          <w:lang w:val="x-none"/>
        </w:rPr>
      </w:pPr>
      <w:r w:rsidRPr="00B63424">
        <w:rPr>
          <w:rFonts w:ascii="Arial" w:eastAsia="Times New Roman" w:hAnsi="Arial" w:cs="Arial"/>
          <w:b/>
          <w:lang w:val="x-none"/>
        </w:rPr>
        <w:t xml:space="preserve">2. Partnerships and </w:t>
      </w:r>
      <w:proofErr w:type="spellStart"/>
      <w:r w:rsidR="00BE404E" w:rsidRPr="00B63424">
        <w:rPr>
          <w:rFonts w:ascii="Arial" w:eastAsia="Times New Roman" w:hAnsi="Arial" w:cs="Arial"/>
          <w:b/>
        </w:rPr>
        <w:t>i</w:t>
      </w:r>
      <w:r w:rsidRPr="00B63424">
        <w:rPr>
          <w:rFonts w:ascii="Arial" w:eastAsia="Times New Roman" w:hAnsi="Arial" w:cs="Arial"/>
          <w:b/>
          <w:lang w:val="x-none"/>
        </w:rPr>
        <w:t>mpact</w:t>
      </w:r>
      <w:proofErr w:type="spellEnd"/>
    </w:p>
    <w:p w14:paraId="68AAC4F8" w14:textId="79FC8204" w:rsidR="008F7ECB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2.1. Project improvements and transformations</w:t>
      </w:r>
      <w:r w:rsidR="0097435F" w:rsidRPr="00B63424">
        <w:rPr>
          <w:rFonts w:ascii="Arial" w:hAnsi="Arial" w:cs="Arial"/>
        </w:rPr>
        <w:t xml:space="preserve"> that benefit the partner organization(s)</w:t>
      </w:r>
    </w:p>
    <w:p w14:paraId="08797A12" w14:textId="237637E3" w:rsidR="0097435F" w:rsidRPr="00B63424" w:rsidRDefault="008F7ECB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2.2. Project risks</w:t>
      </w:r>
    </w:p>
    <w:p w14:paraId="35A503CA" w14:textId="6678911B" w:rsidR="00BE404E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2.</w:t>
      </w:r>
      <w:r w:rsidR="008F7ECB" w:rsidRPr="00B63424">
        <w:rPr>
          <w:rFonts w:ascii="Arial" w:hAnsi="Arial" w:cs="Arial"/>
        </w:rPr>
        <w:t>3</w:t>
      </w:r>
      <w:r w:rsidRPr="00B63424">
        <w:rPr>
          <w:rFonts w:ascii="Arial" w:hAnsi="Arial" w:cs="Arial"/>
        </w:rPr>
        <w:t xml:space="preserve">. Timeline to achieve the intended outcomes and </w:t>
      </w:r>
      <w:proofErr w:type="gramStart"/>
      <w:r w:rsidRPr="00B63424">
        <w:rPr>
          <w:rFonts w:ascii="Arial" w:hAnsi="Arial" w:cs="Arial"/>
        </w:rPr>
        <w:t>impact</w:t>
      </w:r>
      <w:proofErr w:type="gramEnd"/>
    </w:p>
    <w:p w14:paraId="4B92548B" w14:textId="201C936D" w:rsidR="00BE404E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2.</w:t>
      </w:r>
      <w:r w:rsidR="008F7ECB" w:rsidRPr="00B63424">
        <w:rPr>
          <w:rFonts w:ascii="Arial" w:hAnsi="Arial" w:cs="Arial"/>
        </w:rPr>
        <w:t>4</w:t>
      </w:r>
      <w:r w:rsidRPr="00B63424">
        <w:rPr>
          <w:rFonts w:ascii="Arial" w:hAnsi="Arial" w:cs="Arial"/>
        </w:rPr>
        <w:t xml:space="preserve">. Partner </w:t>
      </w:r>
      <w:r w:rsidR="00B67C3D" w:rsidRPr="00B63424">
        <w:rPr>
          <w:rFonts w:ascii="Arial" w:hAnsi="Arial" w:cs="Arial"/>
        </w:rPr>
        <w:t xml:space="preserve">organization </w:t>
      </w:r>
      <w:r w:rsidRPr="00B63424">
        <w:rPr>
          <w:rFonts w:ascii="Arial" w:hAnsi="Arial" w:cs="Arial"/>
        </w:rPr>
        <w:t xml:space="preserve">capacity to successfully </w:t>
      </w:r>
      <w:r w:rsidR="00BE404E" w:rsidRPr="00B63424">
        <w:rPr>
          <w:rFonts w:ascii="Arial" w:hAnsi="Arial" w:cs="Arial"/>
        </w:rPr>
        <w:t>implement and/or exploit</w:t>
      </w:r>
      <w:r w:rsidRPr="00B63424">
        <w:rPr>
          <w:rFonts w:ascii="Arial" w:hAnsi="Arial" w:cs="Arial"/>
        </w:rPr>
        <w:t xml:space="preserve"> the results</w:t>
      </w:r>
      <w:r w:rsidR="00BE404E" w:rsidRPr="00B63424">
        <w:rPr>
          <w:rFonts w:ascii="Arial" w:hAnsi="Arial" w:cs="Arial"/>
        </w:rPr>
        <w:t xml:space="preserve"> within a reasonable </w:t>
      </w:r>
      <w:proofErr w:type="gramStart"/>
      <w:r w:rsidR="00BE404E" w:rsidRPr="00B63424">
        <w:rPr>
          <w:rFonts w:ascii="Arial" w:hAnsi="Arial" w:cs="Arial"/>
        </w:rPr>
        <w:t>timeframe</w:t>
      </w:r>
      <w:proofErr w:type="gramEnd"/>
    </w:p>
    <w:p w14:paraId="55862CF5" w14:textId="5A385FE0" w:rsidR="00BE404E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2.</w:t>
      </w:r>
      <w:r w:rsidR="008F7ECB" w:rsidRPr="00B63424">
        <w:rPr>
          <w:rFonts w:ascii="Arial" w:hAnsi="Arial" w:cs="Arial"/>
        </w:rPr>
        <w:t>5</w:t>
      </w:r>
      <w:r w:rsidRPr="00B63424">
        <w:rPr>
          <w:rFonts w:ascii="Arial" w:hAnsi="Arial" w:cs="Arial"/>
        </w:rPr>
        <w:t xml:space="preserve">. Partner </w:t>
      </w:r>
      <w:r w:rsidR="00BE404E" w:rsidRPr="00B63424">
        <w:rPr>
          <w:rFonts w:ascii="Arial" w:hAnsi="Arial" w:cs="Arial"/>
        </w:rPr>
        <w:t xml:space="preserve">organization </w:t>
      </w:r>
      <w:r w:rsidRPr="00B63424">
        <w:rPr>
          <w:rFonts w:ascii="Arial" w:hAnsi="Arial" w:cs="Arial"/>
        </w:rPr>
        <w:t>contributions</w:t>
      </w:r>
      <w:r w:rsidR="00BE404E" w:rsidRPr="00B63424">
        <w:rPr>
          <w:rFonts w:ascii="Arial" w:hAnsi="Arial" w:cs="Arial"/>
        </w:rPr>
        <w:t xml:space="preserve"> and involvement in the project</w:t>
      </w:r>
    </w:p>
    <w:p w14:paraId="24165D7C" w14:textId="12D8DBA7" w:rsidR="00690210" w:rsidRPr="00B63424" w:rsidRDefault="005E066E" w:rsidP="00690210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2.</w:t>
      </w:r>
      <w:r w:rsidR="008F7ECB" w:rsidRPr="00B63424">
        <w:rPr>
          <w:rFonts w:ascii="Arial" w:hAnsi="Arial" w:cs="Arial"/>
        </w:rPr>
        <w:t>6</w:t>
      </w:r>
      <w:r w:rsidRPr="00B63424">
        <w:rPr>
          <w:rFonts w:ascii="Arial" w:hAnsi="Arial" w:cs="Arial"/>
        </w:rPr>
        <w:t>. Benefits for Canada</w:t>
      </w:r>
      <w:r w:rsidR="00BE404E" w:rsidRPr="00B63424">
        <w:rPr>
          <w:rFonts w:ascii="Arial" w:hAnsi="Arial" w:cs="Arial"/>
        </w:rPr>
        <w:t xml:space="preserve"> (economic, social, environmental and/or health)</w:t>
      </w:r>
    </w:p>
    <w:p w14:paraId="0613453E" w14:textId="77777777" w:rsidR="00BE404E" w:rsidRPr="00B63424" w:rsidRDefault="00BE404E" w:rsidP="00B67C3D">
      <w:pPr>
        <w:pStyle w:val="NoSpacing"/>
        <w:spacing w:before="120" w:after="120"/>
        <w:rPr>
          <w:rFonts w:ascii="Arial" w:hAnsi="Arial" w:cs="Arial"/>
        </w:rPr>
      </w:pPr>
    </w:p>
    <w:p w14:paraId="09935F09" w14:textId="2C0BF596" w:rsidR="005E066E" w:rsidRPr="00B63424" w:rsidRDefault="005E066E" w:rsidP="00B67C3D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b/>
          <w:lang w:val="x-none"/>
        </w:rPr>
      </w:pPr>
      <w:r w:rsidRPr="00B63424">
        <w:rPr>
          <w:rFonts w:ascii="Arial" w:eastAsia="Times New Roman" w:hAnsi="Arial" w:cs="Arial"/>
          <w:b/>
          <w:lang w:val="x-none"/>
        </w:rPr>
        <w:t xml:space="preserve">3. Applied </w:t>
      </w:r>
      <w:r w:rsidR="00BE404E" w:rsidRPr="00B63424">
        <w:rPr>
          <w:rFonts w:ascii="Arial" w:eastAsia="Times New Roman" w:hAnsi="Arial" w:cs="Arial"/>
          <w:b/>
        </w:rPr>
        <w:t>r</w:t>
      </w:r>
      <w:proofErr w:type="spellStart"/>
      <w:r w:rsidRPr="00B63424">
        <w:rPr>
          <w:rFonts w:ascii="Arial" w:eastAsia="Times New Roman" w:hAnsi="Arial" w:cs="Arial"/>
          <w:b/>
          <w:lang w:val="x-none"/>
        </w:rPr>
        <w:t>esearch</w:t>
      </w:r>
      <w:proofErr w:type="spellEnd"/>
      <w:r w:rsidRPr="00B63424">
        <w:rPr>
          <w:rFonts w:ascii="Arial" w:eastAsia="Times New Roman" w:hAnsi="Arial" w:cs="Arial"/>
          <w:b/>
          <w:lang w:val="x-none"/>
        </w:rPr>
        <w:t xml:space="preserve"> </w:t>
      </w:r>
      <w:r w:rsidR="00BE404E" w:rsidRPr="00B63424">
        <w:rPr>
          <w:rFonts w:ascii="Arial" w:eastAsia="Times New Roman" w:hAnsi="Arial" w:cs="Arial"/>
          <w:b/>
        </w:rPr>
        <w:t>c</w:t>
      </w:r>
      <w:proofErr w:type="spellStart"/>
      <w:r w:rsidRPr="00B63424">
        <w:rPr>
          <w:rFonts w:ascii="Arial" w:eastAsia="Times New Roman" w:hAnsi="Arial" w:cs="Arial"/>
          <w:b/>
          <w:lang w:val="x-none"/>
        </w:rPr>
        <w:t>ompetence</w:t>
      </w:r>
      <w:proofErr w:type="spellEnd"/>
    </w:p>
    <w:p w14:paraId="27B304B3" w14:textId="2BFCFC3D" w:rsidR="00BE404E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 xml:space="preserve">3.1. </w:t>
      </w:r>
      <w:r w:rsidR="00BE404E" w:rsidRPr="00B63424">
        <w:rPr>
          <w:rFonts w:ascii="Arial" w:hAnsi="Arial" w:cs="Arial"/>
        </w:rPr>
        <w:t>Research</w:t>
      </w:r>
      <w:r w:rsidRPr="00B63424">
        <w:rPr>
          <w:rFonts w:ascii="Arial" w:hAnsi="Arial" w:cs="Arial"/>
        </w:rPr>
        <w:t xml:space="preserve"> team</w:t>
      </w:r>
      <w:r w:rsidR="00BE404E" w:rsidRPr="00B63424">
        <w:rPr>
          <w:rFonts w:ascii="Arial" w:hAnsi="Arial" w:cs="Arial"/>
        </w:rPr>
        <w:t xml:space="preserve"> and partner organi</w:t>
      </w:r>
      <w:r w:rsidR="00690210" w:rsidRPr="00B63424">
        <w:rPr>
          <w:rFonts w:ascii="Arial" w:hAnsi="Arial" w:cs="Arial"/>
        </w:rPr>
        <w:t>z</w:t>
      </w:r>
      <w:r w:rsidR="00BE404E" w:rsidRPr="00B63424">
        <w:rPr>
          <w:rFonts w:ascii="Arial" w:hAnsi="Arial" w:cs="Arial"/>
        </w:rPr>
        <w:t xml:space="preserve">ation(s)’ </w:t>
      </w:r>
      <w:r w:rsidRPr="00B63424">
        <w:rPr>
          <w:rFonts w:ascii="Arial" w:hAnsi="Arial" w:cs="Arial"/>
        </w:rPr>
        <w:t>expertise</w:t>
      </w:r>
      <w:r w:rsidR="00BE404E" w:rsidRPr="00B63424">
        <w:rPr>
          <w:rFonts w:ascii="Arial" w:hAnsi="Arial" w:cs="Arial"/>
        </w:rPr>
        <w:t xml:space="preserve"> </w:t>
      </w:r>
      <w:r w:rsidR="00213241" w:rsidRPr="00B63424">
        <w:rPr>
          <w:rFonts w:ascii="Arial" w:hAnsi="Arial" w:cs="Arial"/>
        </w:rPr>
        <w:t>related to this</w:t>
      </w:r>
      <w:r w:rsidR="00BE404E" w:rsidRPr="00B63424">
        <w:rPr>
          <w:rFonts w:ascii="Arial" w:hAnsi="Arial" w:cs="Arial"/>
        </w:rPr>
        <w:t xml:space="preserve"> </w:t>
      </w:r>
      <w:proofErr w:type="gramStart"/>
      <w:r w:rsidR="00BE404E" w:rsidRPr="00B63424">
        <w:rPr>
          <w:rFonts w:ascii="Arial" w:hAnsi="Arial" w:cs="Arial"/>
        </w:rPr>
        <w:t>proposal</w:t>
      </w:r>
      <w:proofErr w:type="gramEnd"/>
    </w:p>
    <w:p w14:paraId="0A6ED419" w14:textId="04B4A9FE" w:rsidR="00BE404E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3.2. Research team’s experience</w:t>
      </w:r>
      <w:r w:rsidR="00BE404E" w:rsidRPr="00B63424">
        <w:rPr>
          <w:rFonts w:ascii="Arial" w:hAnsi="Arial" w:cs="Arial"/>
        </w:rPr>
        <w:t xml:space="preserve"> in conducting comparable-scale research </w:t>
      </w:r>
      <w:proofErr w:type="gramStart"/>
      <w:r w:rsidR="00BE404E" w:rsidRPr="00B63424">
        <w:rPr>
          <w:rFonts w:ascii="Arial" w:hAnsi="Arial" w:cs="Arial"/>
        </w:rPr>
        <w:t>project</w:t>
      </w:r>
      <w:proofErr w:type="gramEnd"/>
    </w:p>
    <w:p w14:paraId="3959A1F4" w14:textId="2FC55871" w:rsidR="00BE404E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 xml:space="preserve">3.3. </w:t>
      </w:r>
      <w:r w:rsidR="00BE404E" w:rsidRPr="00B63424">
        <w:rPr>
          <w:rFonts w:ascii="Arial" w:hAnsi="Arial" w:cs="Arial"/>
        </w:rPr>
        <w:t xml:space="preserve">Practice(s) to ensure that equity, diversity and inclusion </w:t>
      </w:r>
      <w:r w:rsidR="00B67C3D" w:rsidRPr="00B63424">
        <w:rPr>
          <w:rFonts w:ascii="Arial" w:hAnsi="Arial" w:cs="Arial"/>
        </w:rPr>
        <w:t>are</w:t>
      </w:r>
      <w:r w:rsidR="00BE404E" w:rsidRPr="00B63424">
        <w:rPr>
          <w:rFonts w:ascii="Arial" w:hAnsi="Arial" w:cs="Arial"/>
        </w:rPr>
        <w:t xml:space="preserve"> considered in recruiting, selecting and/or integrating personnel into the research </w:t>
      </w:r>
      <w:proofErr w:type="gramStart"/>
      <w:r w:rsidR="00BE404E" w:rsidRPr="00B63424">
        <w:rPr>
          <w:rFonts w:ascii="Arial" w:hAnsi="Arial" w:cs="Arial"/>
        </w:rPr>
        <w:t>team</w:t>
      </w:r>
      <w:proofErr w:type="gramEnd"/>
    </w:p>
    <w:p w14:paraId="76EE4D21" w14:textId="77777777" w:rsidR="005E066E" w:rsidRPr="00B63424" w:rsidRDefault="005E066E" w:rsidP="00795C24">
      <w:pPr>
        <w:pStyle w:val="NoSpacing"/>
        <w:spacing w:before="120" w:after="120"/>
        <w:rPr>
          <w:rFonts w:ascii="Arial" w:hAnsi="Arial" w:cs="Arial"/>
        </w:rPr>
      </w:pPr>
    </w:p>
    <w:p w14:paraId="2F11E44C" w14:textId="77777777" w:rsidR="005E066E" w:rsidRPr="00B63424" w:rsidRDefault="005E066E" w:rsidP="00B67C3D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b/>
          <w:lang w:val="x-none"/>
        </w:rPr>
      </w:pPr>
      <w:r w:rsidRPr="00B63424">
        <w:rPr>
          <w:rFonts w:ascii="Arial" w:eastAsia="Times New Roman" w:hAnsi="Arial" w:cs="Arial"/>
          <w:b/>
          <w:lang w:val="x-none"/>
        </w:rPr>
        <w:t>4. Training</w:t>
      </w:r>
    </w:p>
    <w:p w14:paraId="59DC1C0F" w14:textId="37EEF24D" w:rsidR="00B75AEA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4.1. Training plan approach</w:t>
      </w:r>
      <w:r w:rsidR="00B75AEA" w:rsidRPr="00B63424">
        <w:rPr>
          <w:rFonts w:ascii="Arial" w:hAnsi="Arial" w:cs="Arial"/>
        </w:rPr>
        <w:t>es</w:t>
      </w:r>
      <w:r w:rsidR="00BE404E" w:rsidRPr="00B63424">
        <w:rPr>
          <w:rFonts w:ascii="Arial" w:hAnsi="Arial" w:cs="Arial"/>
        </w:rPr>
        <w:t xml:space="preserve"> and </w:t>
      </w:r>
      <w:r w:rsidR="00B75AEA" w:rsidRPr="00B63424">
        <w:rPr>
          <w:rFonts w:ascii="Arial" w:hAnsi="Arial" w:cs="Arial"/>
        </w:rPr>
        <w:t>description of the role</w:t>
      </w:r>
      <w:r w:rsidR="00690210" w:rsidRPr="00B63424">
        <w:rPr>
          <w:rFonts w:ascii="Arial" w:hAnsi="Arial" w:cs="Arial"/>
        </w:rPr>
        <w:t>(s)</w:t>
      </w:r>
      <w:r w:rsidR="00BE404E" w:rsidRPr="00B63424">
        <w:rPr>
          <w:rFonts w:ascii="Arial" w:hAnsi="Arial" w:cs="Arial"/>
        </w:rPr>
        <w:t xml:space="preserve"> of colleg</w:t>
      </w:r>
      <w:r w:rsidR="00B75AEA" w:rsidRPr="00B63424">
        <w:rPr>
          <w:rFonts w:ascii="Arial" w:hAnsi="Arial" w:cs="Arial"/>
        </w:rPr>
        <w:t>e students and other trainees</w:t>
      </w:r>
    </w:p>
    <w:p w14:paraId="35C85322" w14:textId="7122CBB3" w:rsidR="00B75AEA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>4.2. Enriched experiences</w:t>
      </w:r>
      <w:r w:rsidR="00B75AEA" w:rsidRPr="00B63424">
        <w:rPr>
          <w:rFonts w:ascii="Arial" w:hAnsi="Arial" w:cs="Arial"/>
        </w:rPr>
        <w:t xml:space="preserve"> and interactions</w:t>
      </w:r>
      <w:r w:rsidRPr="00B63424">
        <w:rPr>
          <w:rFonts w:ascii="Arial" w:hAnsi="Arial" w:cs="Arial"/>
        </w:rPr>
        <w:t xml:space="preserve"> for trainees outside the college sector</w:t>
      </w:r>
    </w:p>
    <w:p w14:paraId="2581B2CC" w14:textId="4DC98D00" w:rsidR="005E066E" w:rsidRPr="00B63424" w:rsidRDefault="005E066E" w:rsidP="00B67C3D">
      <w:pPr>
        <w:pStyle w:val="NoSpacing"/>
        <w:spacing w:before="120" w:after="120"/>
        <w:rPr>
          <w:rFonts w:ascii="Arial" w:hAnsi="Arial" w:cs="Arial"/>
        </w:rPr>
      </w:pPr>
      <w:r w:rsidRPr="00B63424">
        <w:rPr>
          <w:rFonts w:ascii="Arial" w:hAnsi="Arial" w:cs="Arial"/>
        </w:rPr>
        <w:t xml:space="preserve">4.3. </w:t>
      </w:r>
      <w:r w:rsidR="00B75AEA" w:rsidRPr="00B63424">
        <w:rPr>
          <w:rFonts w:ascii="Arial" w:hAnsi="Arial" w:cs="Arial"/>
        </w:rPr>
        <w:t xml:space="preserve">Practice(s) that will promote equity, diversity and inclusion in the training </w:t>
      </w:r>
      <w:proofErr w:type="gramStart"/>
      <w:r w:rsidR="00B75AEA" w:rsidRPr="00B63424">
        <w:rPr>
          <w:rFonts w:ascii="Arial" w:hAnsi="Arial" w:cs="Arial"/>
        </w:rPr>
        <w:t>environment</w:t>
      </w:r>
      <w:proofErr w:type="gramEnd"/>
    </w:p>
    <w:p w14:paraId="7BB4F2F4" w14:textId="77777777" w:rsidR="005E066E" w:rsidRPr="00B63424" w:rsidRDefault="005E066E" w:rsidP="00B67C3D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b/>
          <w:lang w:val="x-none"/>
        </w:rPr>
      </w:pPr>
    </w:p>
    <w:p w14:paraId="3B6114CF" w14:textId="630BBE20" w:rsidR="00B75AEA" w:rsidRPr="00B67C3D" w:rsidRDefault="005E066E" w:rsidP="00795C24">
      <w:pPr>
        <w:autoSpaceDE w:val="0"/>
        <w:autoSpaceDN w:val="0"/>
        <w:adjustRightInd w:val="0"/>
        <w:snapToGrid w:val="0"/>
        <w:spacing w:before="120" w:after="120" w:line="240" w:lineRule="auto"/>
      </w:pPr>
      <w:r w:rsidRPr="00B63424">
        <w:rPr>
          <w:rFonts w:ascii="Arial" w:eastAsia="Times New Roman" w:hAnsi="Arial" w:cs="Arial"/>
          <w:b/>
          <w:lang w:val="x-none"/>
        </w:rPr>
        <w:t>References</w:t>
      </w:r>
    </w:p>
    <w:p w14:paraId="582FC338" w14:textId="77777777" w:rsidR="00B75AEA" w:rsidRPr="00B67C3D" w:rsidRDefault="00B75AEA" w:rsidP="00B67C3D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Arial" w:eastAsia="Times New Roman" w:hAnsi="Arial" w:cs="Arial"/>
          <w:b/>
          <w:lang w:val="x-none"/>
        </w:rPr>
      </w:pPr>
    </w:p>
    <w:p w14:paraId="75D789EA" w14:textId="77777777" w:rsidR="004F0B9E" w:rsidRPr="00B67C3D" w:rsidRDefault="004F0B9E" w:rsidP="00B67C3D">
      <w:pPr>
        <w:spacing w:line="240" w:lineRule="auto"/>
        <w:rPr>
          <w:rFonts w:ascii="Arial" w:hAnsi="Arial" w:cs="Arial"/>
        </w:rPr>
      </w:pPr>
    </w:p>
    <w:sectPr w:rsidR="004F0B9E" w:rsidRPr="00B67C3D" w:rsidSect="00B67C3D">
      <w:headerReference w:type="default" r:id="rId8"/>
      <w:footerReference w:type="default" r:id="rId9"/>
      <w:pgSz w:w="12240" w:h="15840" w:code="1"/>
      <w:pgMar w:top="1060" w:right="1060" w:bottom="1060" w:left="10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2FEA" w14:textId="77777777" w:rsidR="00741865" w:rsidRDefault="00741865" w:rsidP="004F0B9E">
      <w:pPr>
        <w:spacing w:after="0" w:line="240" w:lineRule="auto"/>
      </w:pPr>
      <w:r>
        <w:separator/>
      </w:r>
    </w:p>
  </w:endnote>
  <w:endnote w:type="continuationSeparator" w:id="0">
    <w:p w14:paraId="7051598E" w14:textId="77777777" w:rsidR="00741865" w:rsidRDefault="00741865" w:rsidP="004F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914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9BBA6" w14:textId="65DE409E" w:rsidR="004F0B9E" w:rsidRDefault="004F0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15CE8" w14:textId="77777777" w:rsidR="004F0B9E" w:rsidRDefault="004F0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1CFD" w14:textId="77777777" w:rsidR="00741865" w:rsidRDefault="00741865" w:rsidP="004F0B9E">
      <w:pPr>
        <w:spacing w:after="0" w:line="240" w:lineRule="auto"/>
      </w:pPr>
      <w:r>
        <w:separator/>
      </w:r>
    </w:p>
  </w:footnote>
  <w:footnote w:type="continuationSeparator" w:id="0">
    <w:p w14:paraId="5977641A" w14:textId="77777777" w:rsidR="00741865" w:rsidRDefault="00741865" w:rsidP="004F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484" w14:textId="6892CD29" w:rsidR="004F0B9E" w:rsidRDefault="004F0B9E">
    <w:pPr>
      <w:pStyle w:val="Header"/>
    </w:pPr>
    <w:r>
      <w:t>Proposal</w:t>
    </w:r>
    <w:r>
      <w:ptab w:relativeTo="margin" w:alignment="center" w:leader="none"/>
    </w:r>
    <w:r>
      <w:ptab w:relativeTo="margin" w:alignment="right" w:leader="none"/>
    </w:r>
    <w:r>
      <w:t>Applicant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F83"/>
    <w:multiLevelType w:val="multilevel"/>
    <w:tmpl w:val="C1E889BC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29945422"/>
    <w:multiLevelType w:val="multilevel"/>
    <w:tmpl w:val="C7BE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04724">
    <w:abstractNumId w:val="1"/>
  </w:num>
  <w:num w:numId="2" w16cid:durableId="11121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BC"/>
    <w:rsid w:val="00024B69"/>
    <w:rsid w:val="001F04BC"/>
    <w:rsid w:val="00213241"/>
    <w:rsid w:val="002A617E"/>
    <w:rsid w:val="00355FF0"/>
    <w:rsid w:val="00394944"/>
    <w:rsid w:val="00423B4F"/>
    <w:rsid w:val="004F0B9E"/>
    <w:rsid w:val="00595F2B"/>
    <w:rsid w:val="005B5C33"/>
    <w:rsid w:val="005E066E"/>
    <w:rsid w:val="00690210"/>
    <w:rsid w:val="006F2492"/>
    <w:rsid w:val="0073250C"/>
    <w:rsid w:val="00741865"/>
    <w:rsid w:val="00795C24"/>
    <w:rsid w:val="008714D2"/>
    <w:rsid w:val="008F7ECB"/>
    <w:rsid w:val="0097435F"/>
    <w:rsid w:val="00A27CE6"/>
    <w:rsid w:val="00B15D8E"/>
    <w:rsid w:val="00B445A4"/>
    <w:rsid w:val="00B63424"/>
    <w:rsid w:val="00B67C3D"/>
    <w:rsid w:val="00B75AEA"/>
    <w:rsid w:val="00B91B0A"/>
    <w:rsid w:val="00BE404E"/>
    <w:rsid w:val="00C3752C"/>
    <w:rsid w:val="00C42431"/>
    <w:rsid w:val="00D32469"/>
    <w:rsid w:val="00E22716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789B"/>
  <w15:chartTrackingRefBased/>
  <w15:docId w15:val="{D68B17B8-169B-4234-BCA8-6AA4F42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B9E"/>
  </w:style>
  <w:style w:type="paragraph" w:styleId="Footer">
    <w:name w:val="footer"/>
    <w:basedOn w:val="Normal"/>
    <w:link w:val="FooterChar"/>
    <w:uiPriority w:val="99"/>
    <w:unhideWhenUsed/>
    <w:rsid w:val="004F0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B9E"/>
  </w:style>
  <w:style w:type="paragraph" w:styleId="ListParagraph">
    <w:name w:val="List Paragraph"/>
    <w:basedOn w:val="Normal"/>
    <w:uiPriority w:val="34"/>
    <w:qFormat/>
    <w:rsid w:val="005E066E"/>
    <w:pPr>
      <w:ind w:left="720"/>
      <w:contextualSpacing/>
    </w:pPr>
  </w:style>
  <w:style w:type="paragraph" w:styleId="NoSpacing">
    <w:name w:val="No Spacing"/>
    <w:uiPriority w:val="1"/>
    <w:qFormat/>
    <w:rsid w:val="005E066E"/>
    <w:pPr>
      <w:spacing w:after="0" w:line="240" w:lineRule="auto"/>
    </w:pPr>
  </w:style>
  <w:style w:type="paragraph" w:styleId="Revision">
    <w:name w:val="Revision"/>
    <w:hidden/>
    <w:uiPriority w:val="99"/>
    <w:semiHidden/>
    <w:rsid w:val="006902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2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erc-crsng.gc.ca/Professors-Professeurs/RPP-PP/ARD-RDA/Review-Evaluation_eng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NSERC-SSHRC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Sarraf,Christiana</dc:creator>
  <cp:keywords/>
  <dc:description/>
  <cp:lastModifiedBy>Boulay,Brigitte</cp:lastModifiedBy>
  <cp:revision>2</cp:revision>
  <dcterms:created xsi:type="dcterms:W3CDTF">2023-03-27T17:13:00Z</dcterms:created>
  <dcterms:modified xsi:type="dcterms:W3CDTF">2023-03-27T17:13:00Z</dcterms:modified>
</cp:coreProperties>
</file>